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                </w:t>
      </w:r>
      <w:r>
        <w:rPr>
          <w:rFonts w:hint="eastAsia"/>
          <w:sz w:val="24"/>
          <w:szCs w:val="24"/>
        </w:rPr>
        <w:t>(教学反思参考2)拉萨的天空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  </w:t>
      </w:r>
      <w:r>
        <w:rPr>
          <w:rFonts w:hint="eastAsia"/>
          <w:sz w:val="24"/>
          <w:szCs w:val="24"/>
        </w:rPr>
        <w:t>《拉萨的天空》优美抒情，通篇文质兼美，读来令人余香满口。在写作特色上格外引人注目。全文紧扣一个“蓝”字来写，通观全文，一个“蓝”字贯穿始终，湛蓝、蓝宝石、蓝天、蓝得令人神往、蓝晶晶，作者浓墨重彩去描绘眼中溢满的“蓝”，让人无限神游于拉萨的天空上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孔子说：“学而不思则惘，思而不学则殆。”教学中我重视指导学生学会抓重点词、句，引导他（她）们熟读深思。如教学“掬”——掬一捧蓝天可以洗脸。让生思考这个字为什么是“提手旁”？用动作去体验一下。一个学生说是用手舀，其他学生马上作出双手并起、高高捧住的姿态，这下所有的学生立即理解了：“掬”就是捧起的意思，文中用“掬”字更体现出一种圣洁，轻轻用手捧起仿佛就能碰到蓝天，用这美丽的蓝天流泻的“透亮”洗脸，这是多么奇妙的啊！再带着这种奇妙的感受去读课文，学生在读中仿佛身临其境，于是便比原来读得绘声绘色了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再如第2段作者运用比较手法，写到“有贴着山顶的白云映衬，湛蓝的天空显得越发纯净；有拉萨</w:t>
      </w:r>
      <w:r>
        <w:rPr>
          <w:rFonts w:hint="eastAsia"/>
          <w:sz w:val="24"/>
          <w:szCs w:val="24"/>
          <w:lang w:eastAsia="zh-CN"/>
        </w:rPr>
        <w:t>河</w:t>
      </w:r>
      <w:r>
        <w:rPr>
          <w:rFonts w:hint="eastAsia"/>
          <w:sz w:val="24"/>
          <w:szCs w:val="24"/>
        </w:rPr>
        <w:t>畔草地的对照，湛蓝的天空显得更加明洁。”学生们已经感受到这句写出了拉萨天空的蓝。可是，怎样把这种蓝让我们感受到呢？</w:t>
      </w:r>
      <w:r>
        <w:rPr>
          <w:rFonts w:hint="eastAsia"/>
          <w:sz w:val="24"/>
          <w:szCs w:val="24"/>
          <w:lang w:eastAsia="zh-CN"/>
        </w:rPr>
        <w:t>于</w:t>
      </w:r>
      <w:bookmarkStart w:id="0" w:name="_GoBack"/>
      <w:bookmarkEnd w:id="0"/>
      <w:r>
        <w:rPr>
          <w:rFonts w:hint="eastAsia"/>
          <w:sz w:val="24"/>
          <w:szCs w:val="24"/>
        </w:rPr>
        <w:t>是和白云比，和草地比，这样就衬托出天空之蓝了。可惜，当时没有利用多媒体，假如能让学生看画面，亲自感受一下，对这种写作方法的好处会体会得更深一些。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在教学中，我还发现班里的许多后进生学习存在困难，尤其是读书的时候，生字太多，课文读不通顺，我想他们以前阅读时太依赖拼音了，希望我能帮助他们突破识字关，能像其他同学一样顺利阅读。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 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4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A75B9"/>
    <w:rsid w:val="00253A8D"/>
    <w:rsid w:val="004A75B9"/>
    <w:rsid w:val="005950B3"/>
    <w:rsid w:val="005E7AF4"/>
    <w:rsid w:val="006314C7"/>
    <w:rsid w:val="007817ED"/>
    <w:rsid w:val="00C61770"/>
    <w:rsid w:val="00C625FA"/>
    <w:rsid w:val="00DA056C"/>
    <w:rsid w:val="00DD40CC"/>
    <w:rsid w:val="00DD6F36"/>
    <w:rsid w:val="00E06288"/>
    <w:rsid w:val="1E947871"/>
    <w:rsid w:val="40B22E51"/>
    <w:rsid w:val="53643EEF"/>
    <w:rsid w:val="61A11F2F"/>
    <w:rsid w:val="7D946F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Strong"/>
    <w:basedOn w:val="4"/>
    <w:qFormat/>
    <w:uiPriority w:val="0"/>
    <w:rPr>
      <w:b/>
      <w:bCs/>
    </w:rPr>
  </w:style>
  <w:style w:type="character" w:styleId="6">
    <w:name w:val="Emphasis"/>
    <w:basedOn w:val="4"/>
    <w:qFormat/>
    <w:uiPriority w:val="20"/>
  </w:style>
  <w:style w:type="character" w:customStyle="1" w:styleId="8">
    <w:name w:val="页眉 Char"/>
    <w:basedOn w:val="4"/>
    <w:link w:val="3"/>
    <w:semiHidden/>
    <w:qFormat/>
    <w:uiPriority w:val="99"/>
    <w:rPr>
      <w:kern w:val="2"/>
      <w:sz w:val="18"/>
      <w:szCs w:val="18"/>
    </w:rPr>
  </w:style>
  <w:style w:type="character" w:customStyle="1" w:styleId="9">
    <w:name w:val="页脚 Char"/>
    <w:basedOn w:val="4"/>
    <w:link w:val="2"/>
    <w:semiHidden/>
    <w:qFormat/>
    <w:uiPriority w:val="99"/>
    <w:rPr>
      <w:kern w:val="2"/>
      <w:sz w:val="18"/>
      <w:szCs w:val="18"/>
    </w:rPr>
  </w:style>
  <w:style w:type="character" w:customStyle="1" w:styleId="10">
    <w:name w:val="apple-converted-space"/>
    <w:basedOn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646</Words>
  <Characters>647</Characters>
  <Lines>4</Lines>
  <Paragraphs>1</Paragraphs>
  <ScaleCrop>false</ScaleCrop>
  <LinksUpToDate>false</LinksUpToDate>
  <CharactersWithSpaces>675</CharactersWithSpaces>
  <Application>WPS Office_10.1.0.7245_F1E327BC-269C-435d-A152-05C5408002CA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2017-06-02T01:13:00Z</dcterms:created>
  <dc:creator>Administrator</dc:creator>
  <cp:lastModifiedBy>Administrator</cp:lastModifiedBy>
  <dcterms:modified xsi:type="dcterms:W3CDTF">2018-04-26T05:28:42Z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2052-10.1.0.7245</vt:lpwstr>
  </property>
</Properties>
</file>